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B2E43" w14:textId="46519183" w:rsidR="00D90AC6" w:rsidRPr="001E0526" w:rsidRDefault="00F967EF" w:rsidP="00D90AC6">
      <w:pPr>
        <w:autoSpaceDE w:val="0"/>
        <w:autoSpaceDN w:val="0"/>
        <w:adjustRightInd w:val="0"/>
        <w:spacing w:after="0" w:line="240" w:lineRule="auto"/>
        <w:jc w:val="center"/>
        <w:rPr>
          <w:b/>
          <w:sz w:val="21"/>
          <w:szCs w:val="21"/>
          <w:u w:val="single"/>
        </w:rPr>
      </w:pPr>
      <w:r>
        <w:rPr>
          <w:b/>
          <w:sz w:val="21"/>
          <w:szCs w:val="21"/>
          <w:u w:val="single"/>
        </w:rPr>
        <w:t>Land at 1 Bedford Road, Willington, Bedford, MK44 3PP</w:t>
      </w:r>
    </w:p>
    <w:p w14:paraId="1F2A4CE7" w14:textId="42483398" w:rsidR="004909B3" w:rsidRDefault="00F967EF" w:rsidP="006E442C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EB12D40" wp14:editId="0ED97D56">
            <wp:simplePos x="0" y="0"/>
            <wp:positionH relativeFrom="column">
              <wp:posOffset>628650</wp:posOffset>
            </wp:positionH>
            <wp:positionV relativeFrom="paragraph">
              <wp:posOffset>265430</wp:posOffset>
            </wp:positionV>
            <wp:extent cx="8439150" cy="6163310"/>
            <wp:effectExtent l="38100" t="38100" r="38100" b="469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471" t="17084" r="19048" b="10802"/>
                    <a:stretch/>
                  </pic:blipFill>
                  <pic:spPr bwMode="auto">
                    <a:xfrm>
                      <a:off x="0" y="0"/>
                      <a:ext cx="8439150" cy="616331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ED9832" w14:textId="69D39F07" w:rsidR="00D90AC6" w:rsidRDefault="00D90AC6" w:rsidP="006E442C">
      <w:pPr>
        <w:jc w:val="center"/>
        <w:rPr>
          <w:b/>
          <w:bCs/>
          <w:u w:val="single"/>
        </w:rPr>
      </w:pPr>
    </w:p>
    <w:sectPr w:rsidR="00D90AC6" w:rsidSect="006E442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42C"/>
    <w:rsid w:val="004909B3"/>
    <w:rsid w:val="004A591D"/>
    <w:rsid w:val="004F502D"/>
    <w:rsid w:val="006E442C"/>
    <w:rsid w:val="00704E06"/>
    <w:rsid w:val="00A57781"/>
    <w:rsid w:val="00D90AC6"/>
    <w:rsid w:val="00DF1B18"/>
    <w:rsid w:val="00F9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C4566"/>
  <w15:chartTrackingRefBased/>
  <w15:docId w15:val="{723C9662-9201-4E40-BB50-BE1B030D8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Ollie Doyle</dc:creator>
  <cp:keywords/>
  <dc:description/>
  <cp:lastModifiedBy>Ollie Doyle</cp:lastModifiedBy>
  <cp:revision>2</cp:revision>
  <cp:lastPrinted>2019-10-10T09:12:00Z</cp:lastPrinted>
  <dcterms:created xsi:type="dcterms:W3CDTF">2021-05-28T09:03:00Z</dcterms:created>
  <dcterms:modified xsi:type="dcterms:W3CDTF">2021-05-28T09:03:00Z</dcterms:modified>
</cp:coreProperties>
</file>